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B57CC">
        <w:rPr>
          <w:rFonts w:ascii="Times New Roman" w:hAnsi="Times New Roman" w:cs="Times New Roman"/>
          <w:b/>
          <w:sz w:val="22"/>
          <w:szCs w:val="22"/>
        </w:rPr>
        <w:t>486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B57C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 w:rsidR="005002C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B57CC">
              <w:rPr>
                <w:bCs/>
                <w:sz w:val="22"/>
                <w:szCs w:val="22"/>
              </w:rPr>
              <w:t>автошин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A2488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B66A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AB66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92706F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250A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2250AD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250AD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2250AD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812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CD15F6">
              <w:rPr>
                <w:sz w:val="22"/>
                <w:szCs w:val="22"/>
              </w:rPr>
              <w:t>2</w:t>
            </w:r>
            <w:r w:rsidR="00981243">
              <w:rPr>
                <w:sz w:val="22"/>
                <w:szCs w:val="22"/>
              </w:rPr>
              <w:t>5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2B57CC">
              <w:rPr>
                <w:sz w:val="22"/>
                <w:szCs w:val="22"/>
              </w:rPr>
              <w:t>дека</w:t>
            </w:r>
            <w:r w:rsidR="008F1330">
              <w:rPr>
                <w:sz w:val="22"/>
                <w:szCs w:val="22"/>
              </w:rPr>
              <w:t xml:space="preserve">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</w:t>
            </w:r>
            <w:r w:rsidR="00A435A8" w:rsidRPr="00A435A8">
              <w:rPr>
                <w:sz w:val="22"/>
                <w:szCs w:val="22"/>
              </w:rPr>
              <w:t>«1</w:t>
            </w:r>
            <w:r w:rsidR="00981243">
              <w:rPr>
                <w:sz w:val="22"/>
                <w:szCs w:val="22"/>
              </w:rPr>
              <w:t>9</w:t>
            </w:r>
            <w:r w:rsidR="00A435A8" w:rsidRPr="00A435A8">
              <w:rPr>
                <w:sz w:val="22"/>
                <w:szCs w:val="22"/>
              </w:rPr>
              <w:t>»января 201</w:t>
            </w:r>
            <w:r w:rsidR="00981243">
              <w:rPr>
                <w:sz w:val="22"/>
                <w:szCs w:val="22"/>
              </w:rPr>
              <w:t>5</w:t>
            </w:r>
            <w:r w:rsidR="00A435A8" w:rsidRPr="00A435A8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250AD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981243">
              <w:rPr>
                <w:sz w:val="22"/>
                <w:szCs w:val="22"/>
              </w:rPr>
              <w:t>феврал</w:t>
            </w:r>
            <w:r w:rsidR="00F5664D">
              <w:rPr>
                <w:sz w:val="22"/>
                <w:szCs w:val="22"/>
              </w:rPr>
              <w:t xml:space="preserve">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54" w:rsidRDefault="00B85054" w:rsidP="00A07D80">
      <w:r>
        <w:separator/>
      </w:r>
    </w:p>
  </w:endnote>
  <w:endnote w:type="continuationSeparator" w:id="0">
    <w:p w:rsidR="00B85054" w:rsidRDefault="00B850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54" w:rsidRDefault="00B85054" w:rsidP="00A07D80">
      <w:r>
        <w:separator/>
      </w:r>
    </w:p>
  </w:footnote>
  <w:footnote w:type="continuationSeparator" w:id="0">
    <w:p w:rsidR="00B85054" w:rsidRDefault="00B8505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A2488"/>
    <w:rsid w:val="000B2749"/>
    <w:rsid w:val="000B37C5"/>
    <w:rsid w:val="000D2A42"/>
    <w:rsid w:val="000E0D84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250AD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C7926"/>
    <w:rsid w:val="002D090B"/>
    <w:rsid w:val="002E17B0"/>
    <w:rsid w:val="002F6727"/>
    <w:rsid w:val="00311311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334FB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170AF"/>
    <w:rsid w:val="00535721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611C4"/>
    <w:rsid w:val="00776BF7"/>
    <w:rsid w:val="007938B1"/>
    <w:rsid w:val="007A435E"/>
    <w:rsid w:val="007C3CC9"/>
    <w:rsid w:val="007C7B34"/>
    <w:rsid w:val="007D54F7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2706F"/>
    <w:rsid w:val="00942644"/>
    <w:rsid w:val="00960B2A"/>
    <w:rsid w:val="00977DA0"/>
    <w:rsid w:val="00981243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35A8"/>
    <w:rsid w:val="00A45A7E"/>
    <w:rsid w:val="00A6257D"/>
    <w:rsid w:val="00A75008"/>
    <w:rsid w:val="00A77AED"/>
    <w:rsid w:val="00A83CDE"/>
    <w:rsid w:val="00AB66A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05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15F6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2013-03-25T07:34:00Z</cp:lastPrinted>
  <dcterms:created xsi:type="dcterms:W3CDTF">2014-12-17T09:25:00Z</dcterms:created>
  <dcterms:modified xsi:type="dcterms:W3CDTF">2015-02-09T09:16:00Z</dcterms:modified>
</cp:coreProperties>
</file>